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25" w:rsidRDefault="007A1025">
      <w:pPr>
        <w:rPr>
          <w:lang w:val="sr-Latn-RS"/>
        </w:rPr>
      </w:pPr>
    </w:p>
    <w:p w:rsidR="00DB2DD2" w:rsidRDefault="00DB2DD2">
      <w:pPr>
        <w:rPr>
          <w:lang w:val="sr-Latn-R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 w:rsidR="00470C11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70C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DD2" w:rsidRDefault="00DB2DD2" w:rsidP="00DB2DD2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DB2DD2" w:rsidRDefault="00DB2DD2" w:rsidP="00DB2DD2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остваривање права коришћења пољопривредног земљишта у државној својини без плаћања накнаде  на територији општине Владичин Хан за 201</w:t>
      </w:r>
      <w:r w:rsidR="00470C11">
        <w:rPr>
          <w:rFonts w:ascii="Times New Roman" w:hAnsi="Times New Roman" w:cs="Times New Roman"/>
          <w:b/>
          <w:i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годину</w:t>
      </w:r>
    </w:p>
    <w:p w:rsidR="00DB2DD2" w:rsidRDefault="00DB2DD2" w:rsidP="00DB2DD2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B2DD2" w:rsidRDefault="00DB2DD2" w:rsidP="00DB2DD2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27"/>
        <w:gridCol w:w="3307"/>
      </w:tblGrid>
      <w:tr w:rsidR="00DB2DD2" w:rsidTr="0038153A">
        <w:tc>
          <w:tcPr>
            <w:tcW w:w="9356" w:type="dxa"/>
            <w:gridSpan w:val="2"/>
          </w:tcPr>
          <w:p w:rsidR="00DB2DD2" w:rsidRPr="00D7336C" w:rsidRDefault="00DB2DD2" w:rsidP="0038153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станове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Матични број: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5954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DB2DD2" w:rsidRDefault="00DB2DD2" w:rsidP="003815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DB2DD2" w:rsidRDefault="00DB2DD2" w:rsidP="00DB2DD2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2515"/>
        <w:gridCol w:w="1801"/>
        <w:gridCol w:w="1518"/>
        <w:gridCol w:w="1529"/>
      </w:tblGrid>
      <w:tr w:rsidR="00DB2DD2" w:rsidTr="0038153A">
        <w:tc>
          <w:tcPr>
            <w:tcW w:w="9356" w:type="dxa"/>
            <w:gridSpan w:val="5"/>
          </w:tcPr>
          <w:p w:rsidR="00DB2DD2" w:rsidRPr="00293C42" w:rsidRDefault="00DB2DD2" w:rsidP="0038153A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Cs w:val="20"/>
                <w:lang w:val="sr-Cyrl-CS"/>
              </w:rPr>
              <w:t>ПОДАЦИ О ПОЉОПРИВРЕДНОМ ЗЕМЉИШТУ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Катастарска</w:t>
            </w:r>
          </w:p>
          <w:p w:rsidR="00DB2DD2" w:rsidRPr="00A11AD1" w:rsidRDefault="00DB2DD2" w:rsidP="0038153A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DB2DD2" w:rsidRPr="00A11AD1" w:rsidRDefault="00DB2DD2" w:rsidP="0038153A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DB2DD2" w:rsidRPr="00A11AD1" w:rsidRDefault="00DB2DD2" w:rsidP="0038153A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ске</w:t>
            </w:r>
          </w:p>
          <w:p w:rsidR="00DB2DD2" w:rsidRPr="00A11AD1" w:rsidRDefault="00DB2DD2" w:rsidP="0038153A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DB2DD2" w:rsidRPr="00A11AD1" w:rsidRDefault="00DB2DD2" w:rsidP="0038153A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DB2DD2" w:rsidRPr="00A11AD1" w:rsidRDefault="00DB2DD2" w:rsidP="0038153A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DB2DD2" w:rsidRPr="00A11AD1" w:rsidRDefault="00DB2DD2" w:rsidP="0038153A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1807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7797" w:type="dxa"/>
            <w:gridSpan w:val="4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59" w:type="dxa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6237" w:type="dxa"/>
            <w:gridSpan w:val="3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B2DD2" w:rsidTr="0038153A">
        <w:tc>
          <w:tcPr>
            <w:tcW w:w="6237" w:type="dxa"/>
            <w:gridSpan w:val="3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  <w:r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DB2DD2" w:rsidRPr="00A11AD1" w:rsidRDefault="00DB2DD2" w:rsidP="003815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DB2DD2" w:rsidRDefault="00DB2DD2" w:rsidP="00DB2DD2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B2DD2" w:rsidRPr="00696232" w:rsidRDefault="00DB2DD2" w:rsidP="00DB2DD2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B2DD2" w:rsidRPr="00696232" w:rsidRDefault="00DB2DD2" w:rsidP="00DB2DD2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DB2DD2" w:rsidTr="0038153A">
        <w:tc>
          <w:tcPr>
            <w:tcW w:w="9134" w:type="dxa"/>
          </w:tcPr>
          <w:p w:rsidR="00DB2DD2" w:rsidRPr="003C1F47" w:rsidRDefault="00DB2DD2" w:rsidP="0038153A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ПОТРЕБНА ДОКУМЕНТАЦИЈА </w:t>
            </w:r>
            <w:r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</w:t>
            </w:r>
          </w:p>
        </w:tc>
      </w:tr>
      <w:tr w:rsidR="00DB2DD2" w:rsidTr="0038153A">
        <w:tc>
          <w:tcPr>
            <w:tcW w:w="9134" w:type="dxa"/>
          </w:tcPr>
          <w:p w:rsidR="00DB2DD2" w:rsidRPr="00786C44" w:rsidRDefault="00DB2DD2" w:rsidP="00381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6C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Захтев за остваривање бесплатног коришћења без плаћања накнаде потписан од стране одговорног 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DB2DD2" w:rsidTr="0038153A">
        <w:tc>
          <w:tcPr>
            <w:tcW w:w="9134" w:type="dxa"/>
          </w:tcPr>
          <w:p w:rsidR="00DB2DD2" w:rsidRPr="001D57B8" w:rsidRDefault="00DB2DD2" w:rsidP="00381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);</w:t>
            </w:r>
          </w:p>
        </w:tc>
      </w:tr>
      <w:tr w:rsidR="00DB2DD2" w:rsidTr="0038153A">
        <w:tc>
          <w:tcPr>
            <w:tcW w:w="9134" w:type="dxa"/>
          </w:tcPr>
          <w:p w:rsidR="00DB2DD2" w:rsidRDefault="00DB2DD2" w:rsidP="00CB2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Изјава подносиоца захтева коју површину пољопривредног земљишта у државној својини користи без плаћања накнаде  (</w:t>
            </w:r>
            <w:r w:rsidR="00CB278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складу са чланом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61. Закона о пољопривредном земљишту) на територији Републике Србије.</w:t>
            </w:r>
          </w:p>
        </w:tc>
      </w:tr>
    </w:tbl>
    <w:p w:rsidR="00DB2DD2" w:rsidRDefault="00DB2DD2" w:rsidP="00DB2DD2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B2DD2" w:rsidRPr="00FD62A6" w:rsidRDefault="00DB2DD2" w:rsidP="00DB2DD2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DD2" w:rsidRDefault="00DB2DD2" w:rsidP="00DB2D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</w:t>
      </w:r>
      <w:r w:rsidR="00470C11"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  М.П.</w:t>
      </w: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DD2" w:rsidRDefault="00DB2DD2" w:rsidP="00DB2D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Подносилац захтева,</w:t>
      </w: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DB2DD2" w:rsidRDefault="00DB2DD2" w:rsidP="00DB2DD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DD2" w:rsidRPr="00DB2DD2" w:rsidRDefault="00DB2DD2">
      <w:pPr>
        <w:rPr>
          <w:lang w:val="sr-Latn-RS"/>
        </w:rPr>
      </w:pPr>
    </w:p>
    <w:sectPr w:rsidR="00DB2DD2" w:rsidRPr="00DB2DD2" w:rsidSect="00254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D2"/>
    <w:rsid w:val="00254402"/>
    <w:rsid w:val="00416BFF"/>
    <w:rsid w:val="00470C11"/>
    <w:rsid w:val="00703A0F"/>
    <w:rsid w:val="007A1025"/>
    <w:rsid w:val="00CB278D"/>
    <w:rsid w:val="00D84680"/>
    <w:rsid w:val="00D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3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D2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D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DB2DD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D2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D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DB2DD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dcterms:created xsi:type="dcterms:W3CDTF">2017-06-23T09:21:00Z</dcterms:created>
  <dcterms:modified xsi:type="dcterms:W3CDTF">2017-06-23T09:48:00Z</dcterms:modified>
</cp:coreProperties>
</file>